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832B75" w:rsidRDefault="00832B75" w:rsidP="00D65B7D">
      <w:pPr>
        <w:spacing w:line="500" w:lineRule="exact"/>
        <w:jc w:val="center"/>
        <w:rPr>
          <w:rFonts w:hint="eastAsia"/>
          <w:color w:val="130000"/>
          <w:sz w:val="44"/>
          <w:szCs w:val="44"/>
        </w:rPr>
      </w:pP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5A0D67" wp14:editId="19C0D35B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832B75" w:rsidRPr="00FC2A14" w:rsidRDefault="00832B75" w:rsidP="00832B75">
      <w:pPr>
        <w:jc w:val="center"/>
        <w:rPr>
          <w:rFonts w:asciiTheme="majorEastAsia" w:eastAsiaTheme="majorEastAsia" w:hAnsiTheme="majorEastAsia"/>
          <w:b/>
          <w:spacing w:val="-26"/>
          <w:sz w:val="44"/>
          <w:szCs w:val="44"/>
        </w:rPr>
      </w:pP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关于推荐申报</w:t>
      </w:r>
      <w:r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资产评估</w:t>
      </w: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司法鉴定专家</w:t>
      </w:r>
      <w:proofErr w:type="gramStart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库成员</w:t>
      </w:r>
      <w:proofErr w:type="gramEnd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的通知</w:t>
      </w:r>
    </w:p>
    <w:p w:rsidR="00832B75" w:rsidRDefault="00832B75" w:rsidP="00832B75">
      <w:pPr>
        <w:spacing w:line="24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832B75" w:rsidRDefault="00832B75" w:rsidP="00832B75">
      <w:pPr>
        <w:spacing w:line="54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各有关单位：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为进一步提高全市法院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涉资产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评估类案件审理质效，有效发挥资产评估专业人员的技术优势，经研究，苏州市中级人民法院（以下简称市中院）与苏州市财政局（以下简称市财政局）从全市资产评估从业人员中选聘专家，组建资产评估司法鉴定专家库。现将有关事项通知如下：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一、专业分组</w:t>
      </w:r>
    </w:p>
    <w:p w:rsidR="00832B75" w:rsidRPr="00832B75" w:rsidRDefault="00832B75" w:rsidP="00832B75">
      <w:pPr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832B75">
        <w:rPr>
          <w:rFonts w:ascii="仿宋_GB2312" w:eastAsia="仿宋_GB2312" w:hAnsi="仿宋" w:cs="Times New Roman" w:hint="eastAsia"/>
          <w:sz w:val="32"/>
          <w:szCs w:val="32"/>
        </w:rPr>
        <w:t>根据工作需要，设立资产评估专业组，原则上不超过十人。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二、申报条件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1.政治素质强，具有良好的行业声誉、高尚的职业道德、较高的业务素质，无不良执业记录； 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2.熟悉</w:t>
      </w:r>
      <w:r>
        <w:rPr>
          <w:rFonts w:ascii="仿宋_GB2312" w:eastAsia="仿宋_GB2312" w:hAnsi="仿宋" w:cs="Times New Roman" w:hint="eastAsia"/>
          <w:sz w:val="32"/>
          <w:szCs w:val="32"/>
        </w:rPr>
        <w:t>资产评估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业务理论知识、行业标准与相关法律法规，具有较高的理论水平、技术水平，能胜任专家工作，；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FC2A14">
        <w:rPr>
          <w:rFonts w:ascii="仿宋_GB2312" w:eastAsia="仿宋_GB2312" w:hAnsi="仿宋_GB2312" w:cs="仿宋_GB2312" w:hint="eastAsia"/>
          <w:sz w:val="32"/>
          <w:szCs w:val="32"/>
        </w:rPr>
        <w:t>热心人民法院矛盾纠纷多元化解工作；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4.具有或相当于副高级（副研究员）及以上专业技术职称，或取得</w:t>
      </w:r>
      <w:r w:rsidRPr="008F384F">
        <w:rPr>
          <w:rFonts w:ascii="仿宋_GB2312" w:eastAsia="仿宋_GB2312" w:hAnsi="仿宋_GB2312" w:cs="仿宋_GB2312" w:hint="eastAsia"/>
          <w:sz w:val="32"/>
          <w:szCs w:val="32"/>
        </w:rPr>
        <w:t>注册资产评估师等执业资格满10年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，经济学、金融学等领域的理论功底深厚、成果丰硕；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5.年龄不超过60周岁，身体健康，自愿为</w:t>
      </w:r>
      <w:r>
        <w:rPr>
          <w:rFonts w:ascii="仿宋_GB2312" w:eastAsia="仿宋_GB2312" w:hAnsi="仿宋" w:cs="Times New Roman" w:hint="eastAsia"/>
          <w:sz w:val="32"/>
          <w:szCs w:val="32"/>
        </w:rPr>
        <w:t>资产评估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行业服务，积极参与行业工作，责任心强。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三、申报程序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</w:t>
      </w:r>
      <w:r w:rsidRPr="00B178BD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资产评估司法鉴定专家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在全市范围内选聘，入库人选范围包括在苏企事业单位、在苏高校、会计师事务所等，由</w:t>
      </w:r>
      <w:r w:rsidRPr="008F384F">
        <w:rPr>
          <w:rFonts w:ascii="仿宋_GB2312" w:eastAsia="仿宋_GB2312" w:hAnsi="仿宋" w:cs="Times New Roman" w:hint="eastAsia"/>
          <w:sz w:val="32"/>
          <w:szCs w:val="32"/>
        </w:rPr>
        <w:t>市资产评估协会</w:t>
      </w:r>
      <w:r>
        <w:rPr>
          <w:rFonts w:ascii="仿宋_GB2312" w:eastAsia="仿宋_GB2312" w:hAnsi="仿宋" w:cs="Times New Roman" w:hint="eastAsia"/>
          <w:sz w:val="32"/>
          <w:szCs w:val="32"/>
        </w:rPr>
        <w:t>推荐，并征得本人及其所在单位同意。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2.申报材料由本人填写，所在单位盖章后于2023年7月23日前汇总至</w:t>
      </w:r>
      <w:r w:rsidRPr="002908D9">
        <w:rPr>
          <w:rFonts w:ascii="仿宋_GB2312" w:eastAsia="仿宋_GB2312" w:hAnsi="仿宋" w:cs="Times New Roman" w:hint="eastAsia"/>
          <w:sz w:val="32"/>
          <w:szCs w:val="32"/>
        </w:rPr>
        <w:t>协会（</w:t>
      </w:r>
      <w:r w:rsidRPr="002908D9">
        <w:rPr>
          <w:rFonts w:ascii="黑体" w:eastAsia="黑体" w:hAnsi="黑体" w:cs="Times New Roman" w:hint="eastAsia"/>
          <w:sz w:val="32"/>
          <w:szCs w:val="32"/>
        </w:rPr>
        <w:t>联系人：</w:t>
      </w:r>
      <w:proofErr w:type="gramStart"/>
      <w:r w:rsidRPr="002908D9">
        <w:rPr>
          <w:rFonts w:ascii="黑体" w:eastAsia="黑体" w:hAnsi="黑体" w:cs="Times New Roman" w:hint="eastAsia"/>
          <w:sz w:val="32"/>
          <w:szCs w:val="32"/>
        </w:rPr>
        <w:t>郁沁晨</w:t>
      </w:r>
      <w:proofErr w:type="gramEnd"/>
      <w:r w:rsidRPr="002908D9">
        <w:rPr>
          <w:rFonts w:ascii="黑体" w:eastAsia="黑体" w:hAnsi="黑体" w:cs="Times New Roman" w:hint="eastAsia"/>
          <w:sz w:val="32"/>
          <w:szCs w:val="32"/>
        </w:rPr>
        <w:t xml:space="preserve"> 联系方式：65234630 地址：苏州市姑苏区</w:t>
      </w:r>
      <w:proofErr w:type="gramStart"/>
      <w:r w:rsidRPr="002908D9">
        <w:rPr>
          <w:rFonts w:ascii="黑体" w:eastAsia="黑体" w:hAnsi="黑体" w:cs="Times New Roman" w:hint="eastAsia"/>
          <w:sz w:val="32"/>
          <w:szCs w:val="32"/>
        </w:rPr>
        <w:t>胥</w:t>
      </w:r>
      <w:proofErr w:type="gramEnd"/>
      <w:r w:rsidRPr="002908D9">
        <w:rPr>
          <w:rFonts w:ascii="黑体" w:eastAsia="黑体" w:hAnsi="黑体" w:cs="Times New Roman" w:hint="eastAsia"/>
          <w:sz w:val="32"/>
          <w:szCs w:val="32"/>
        </w:rPr>
        <w:t>江路471号210室</w:t>
      </w:r>
      <w:r w:rsidRPr="002908D9">
        <w:rPr>
          <w:rFonts w:ascii="仿宋_GB2312" w:eastAsia="仿宋_GB2312" w:hAnsi="仿宋" w:cs="Times New Roman" w:hint="eastAsia"/>
          <w:sz w:val="32"/>
          <w:szCs w:val="32"/>
        </w:rPr>
        <w:t>）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3.市中院、市财政局根据推荐情况，对拟入库人员进行联合资格审查，审查通过的编入专家库。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四、申报材料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1.《苏州市资产评估司法鉴定专家申报表》2份；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2.注册证书或职称证书复印件；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3.研究成果、发表过的论文专著等材料。</w:t>
      </w:r>
    </w:p>
    <w:p w:rsidR="00832B75" w:rsidRDefault="00832B75" w:rsidP="00832B75">
      <w:pPr>
        <w:tabs>
          <w:tab w:val="left" w:pos="7200"/>
        </w:tabs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4.工作简历及其他证明材料。</w:t>
      </w:r>
      <w:r>
        <w:rPr>
          <w:rFonts w:ascii="仿宋_GB2312" w:eastAsia="仿宋_GB2312" w:hAnsi="仿宋" w:cs="Times New Roman"/>
          <w:sz w:val="32"/>
          <w:szCs w:val="32"/>
        </w:rPr>
        <w:tab/>
      </w:r>
    </w:p>
    <w:p w:rsidR="00832B75" w:rsidRPr="00832B75" w:rsidRDefault="00832B75" w:rsidP="00832B75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832B75">
        <w:rPr>
          <w:rFonts w:ascii="黑体" w:eastAsia="黑体" w:hAnsi="黑体" w:cs="Times New Roman" w:hint="eastAsia"/>
          <w:sz w:val="32"/>
          <w:szCs w:val="32"/>
        </w:rPr>
        <w:t>五、日常管理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聘任期为三年，根据工作需要适时调整、增补。专家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在聘任期内本人书面要求辞去专家库工作的，由市中院、市财政局予以解聘。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编入专家库后，专家应当遵守回避、保密等相关规定。</w:t>
      </w: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832B75" w:rsidRDefault="00832B75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832B75" w:rsidRDefault="005F3AAE" w:rsidP="00832B7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34.1pt;margin-top:667.05pt;width:113.25pt;height:113.25pt;z-index:-2516561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26"/>
        </w:pict>
      </w:r>
      <w:r w:rsidR="00832B75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2023年7月17日</w:t>
      </w:r>
    </w:p>
    <w:p w:rsidR="00832B75" w:rsidRDefault="00832B75" w:rsidP="00832B75">
      <w:pPr>
        <w:spacing w:beforeLines="50" w:before="156"/>
        <w:ind w:firstLineChars="100" w:firstLine="210"/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hyperlink r:id="rId11" w:tgtFrame="_blank" w:history="1">
        <w:r>
          <w:rPr>
            <w:rFonts w:ascii="宋体" w:eastAsia="宋体" w:hAnsi="宋体" w:cs="宋体" w:hint="eastAsia"/>
            <w:b/>
            <w:sz w:val="36"/>
            <w:szCs w:val="36"/>
          </w:rPr>
          <w:t>苏州市</w:t>
        </w:r>
        <w:r w:rsidRPr="00B178BD">
          <w:rPr>
            <w:rFonts w:ascii="宋体" w:eastAsia="宋体" w:hAnsi="宋体" w:cs="宋体" w:hint="eastAsia"/>
            <w:b/>
            <w:sz w:val="36"/>
            <w:szCs w:val="36"/>
          </w:rPr>
          <w:t>资产评估</w:t>
        </w:r>
        <w:r>
          <w:rPr>
            <w:rFonts w:ascii="宋体" w:eastAsia="宋体" w:hAnsi="宋体" w:cs="宋体" w:hint="eastAsia"/>
            <w:b/>
            <w:sz w:val="36"/>
            <w:szCs w:val="36"/>
          </w:rPr>
          <w:t>司法鉴定专家申报表</w:t>
        </w:r>
      </w:hyperlink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48"/>
        <w:gridCol w:w="1319"/>
        <w:gridCol w:w="996"/>
        <w:gridCol w:w="1259"/>
        <w:gridCol w:w="1149"/>
      </w:tblGrid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职称或执业资格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最高学历及专业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实际工作时间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年至      年</w:t>
            </w:r>
          </w:p>
        </w:tc>
      </w:tr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其他类资质证书及证号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个人简历（从接受大学教育至今）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2B75" w:rsidTr="00D8497F">
        <w:trPr>
          <w:cantSplit/>
          <w:trHeight w:val="10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与申报领域有关的研究成果和业绩情况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（承担的科研项目、公开发表的论文和专著、重要工作业绩、获取的重要奖项）（摘要介绍，有关证明材料另附）</w:t>
            </w:r>
          </w:p>
        </w:tc>
      </w:tr>
      <w:tr w:rsidR="00832B75" w:rsidTr="00D8497F">
        <w:trPr>
          <w:cantSplit/>
          <w:trHeight w:val="13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本人签字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</w:t>
            </w: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申请人签名：             年    月    日</w:t>
            </w:r>
          </w:p>
        </w:tc>
      </w:tr>
      <w:tr w:rsidR="00832B75" w:rsidTr="00D8497F">
        <w:trPr>
          <w:cantSplit/>
          <w:trHeight w:val="1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（盖章）        年     月     日</w:t>
            </w:r>
          </w:p>
        </w:tc>
      </w:tr>
      <w:tr w:rsidR="00832B75" w:rsidTr="00D8497F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行业协会意见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32B75" w:rsidRDefault="00832B75" w:rsidP="00D8497F">
            <w:pPr>
              <w:ind w:right="24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（盖章）       年     月    日</w:t>
            </w:r>
          </w:p>
        </w:tc>
      </w:tr>
      <w:tr w:rsidR="00832B75" w:rsidTr="00D8497F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75" w:rsidRDefault="00832B7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审核单位意见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75" w:rsidRDefault="00832B75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832B75" w:rsidRDefault="00832B75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832B75" w:rsidRDefault="00832B75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832B75" w:rsidRDefault="00832B75" w:rsidP="00D8497F">
            <w:pPr>
              <w:tabs>
                <w:tab w:val="center" w:pos="4302"/>
              </w:tabs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苏州市中级人民法院  苏州市财政局</w:t>
            </w:r>
          </w:p>
          <w:p w:rsidR="00832B75" w:rsidRDefault="00832B75" w:rsidP="00832B75">
            <w:pPr>
              <w:ind w:right="7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</w:tr>
    </w:tbl>
    <w:p w:rsidR="00832B75" w:rsidRDefault="00832B75" w:rsidP="00832B75">
      <w:pPr>
        <w:jc w:val="left"/>
        <w:rPr>
          <w:rFonts w:ascii="仿宋_GB2312" w:eastAsia="仿宋_GB2312" w:hAnsi="仿宋" w:cs="Times New Roman"/>
          <w:sz w:val="32"/>
          <w:szCs w:val="32"/>
        </w:rPr>
      </w:pPr>
    </w:p>
    <w:sectPr w:rsidR="00832B75" w:rsidSect="00DC51DB">
      <w:footerReference w:type="even" r:id="rId12"/>
      <w:footerReference w:type="default" r:id="rId13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5F3AAE" w:rsidRPr="005F3AAE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5F3AAE" w:rsidRPr="005F3AAE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  <w:p w:rsidR="00095D10" w:rsidRDefault="00095D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VDMKh0fbSFTOPCp/YsBnHMReFSY=" w:salt="SpSFhKZiKR/dqcERxcHFUw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67FC1D-0525-4A58-8977-4302BB785E04}" w:val="13Z4LnfxPq+=db7iCHYNcp8AuvXIrK/5BjmFWgyo6hMGSU9wTOektVzJEQl02saRD"/>
    <w:docVar w:name="{1956C35F-36B5-4F30-A00C-3DBCC8688D77}" w:val="xh8pIRtVzevO5aQ3my4/AUYwgFb0LfqrB9niZ7dPTMXl=HNEcCDKkJSjG2+1so6Wu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C26D1F9C-8293-4A8B-A24D-1D990D2A9158}" w:val="xh8pIRtVzevO5aQ3my4/AUYwgFb0LfqrB9niZ7dPTMXl=HNEcCDKkJSjG2+1so6Wu"/>
    <w:docVar w:name="{E2D238E5-38B2-4B06-B673-58C3F39ABD9E}" w:val="xh8pIRtVzevO5aQ3my4/AUYwgFb0LfqrB9niZ7dPTMXl=HNEcCDKkJSjG2+1so6Wu"/>
    <w:docVar w:name="{F235E204-57BD-4AB7-9FD8-884A9D1BD152}" w:val="xh8pIRtVzevO5aQ3my4/AUYwgFb0LfqrB9niZ7dPTMXl=HNEcCDKkJSjG2+1so6Wu"/>
    <w:docVar w:name="DocumentID" w:val="{2630A2E4-08A8-464C-BBD2-42E0AAE063C6}_6"/>
  </w:docVars>
  <w:rsids>
    <w:rsidRoot w:val="00E83242"/>
    <w:rsid w:val="00003F04"/>
    <w:rsid w:val="00005202"/>
    <w:rsid w:val="000309DA"/>
    <w:rsid w:val="00081A68"/>
    <w:rsid w:val="00095D10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56957"/>
    <w:rsid w:val="00290B00"/>
    <w:rsid w:val="00292131"/>
    <w:rsid w:val="00292310"/>
    <w:rsid w:val="00295E90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C1689"/>
    <w:rsid w:val="003E3C4B"/>
    <w:rsid w:val="00400826"/>
    <w:rsid w:val="00406AE1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B1760"/>
    <w:rsid w:val="004C12D0"/>
    <w:rsid w:val="004F1305"/>
    <w:rsid w:val="004F58DF"/>
    <w:rsid w:val="00513410"/>
    <w:rsid w:val="00532D7C"/>
    <w:rsid w:val="0054526D"/>
    <w:rsid w:val="005A2241"/>
    <w:rsid w:val="005B26AB"/>
    <w:rsid w:val="005B6734"/>
    <w:rsid w:val="005D191C"/>
    <w:rsid w:val="005D4FC3"/>
    <w:rsid w:val="005E782F"/>
    <w:rsid w:val="005F3AAE"/>
    <w:rsid w:val="0060339A"/>
    <w:rsid w:val="00604CC9"/>
    <w:rsid w:val="00613B2B"/>
    <w:rsid w:val="00617DD0"/>
    <w:rsid w:val="006240A2"/>
    <w:rsid w:val="00624652"/>
    <w:rsid w:val="00672EDB"/>
    <w:rsid w:val="0067354A"/>
    <w:rsid w:val="006B6028"/>
    <w:rsid w:val="006C07F1"/>
    <w:rsid w:val="006E5638"/>
    <w:rsid w:val="006F2184"/>
    <w:rsid w:val="007075CF"/>
    <w:rsid w:val="00722F71"/>
    <w:rsid w:val="007423F9"/>
    <w:rsid w:val="00750B0A"/>
    <w:rsid w:val="00750FE8"/>
    <w:rsid w:val="00772458"/>
    <w:rsid w:val="007956F9"/>
    <w:rsid w:val="007A1811"/>
    <w:rsid w:val="007A18F5"/>
    <w:rsid w:val="007C22B0"/>
    <w:rsid w:val="007C6BF5"/>
    <w:rsid w:val="007E7183"/>
    <w:rsid w:val="007F3079"/>
    <w:rsid w:val="008113F3"/>
    <w:rsid w:val="008170A1"/>
    <w:rsid w:val="00823DF7"/>
    <w:rsid w:val="00832B75"/>
    <w:rsid w:val="00845A3A"/>
    <w:rsid w:val="008C144B"/>
    <w:rsid w:val="008C1EC7"/>
    <w:rsid w:val="008D076A"/>
    <w:rsid w:val="008D6B5F"/>
    <w:rsid w:val="008F61EE"/>
    <w:rsid w:val="00911410"/>
    <w:rsid w:val="00921085"/>
    <w:rsid w:val="00942D85"/>
    <w:rsid w:val="00952830"/>
    <w:rsid w:val="009567D2"/>
    <w:rsid w:val="00982FBE"/>
    <w:rsid w:val="009859D1"/>
    <w:rsid w:val="00985C93"/>
    <w:rsid w:val="009B770A"/>
    <w:rsid w:val="009C31C7"/>
    <w:rsid w:val="009C5F32"/>
    <w:rsid w:val="00A02E67"/>
    <w:rsid w:val="00A1633E"/>
    <w:rsid w:val="00A55DC6"/>
    <w:rsid w:val="00A748CD"/>
    <w:rsid w:val="00AB3E54"/>
    <w:rsid w:val="00AD04E0"/>
    <w:rsid w:val="00AD20E9"/>
    <w:rsid w:val="00AE2B64"/>
    <w:rsid w:val="00AF04E8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CF3935"/>
    <w:rsid w:val="00D24C04"/>
    <w:rsid w:val="00D272F3"/>
    <w:rsid w:val="00D56A0D"/>
    <w:rsid w:val="00D65B7D"/>
    <w:rsid w:val="00DB115F"/>
    <w:rsid w:val="00DC51DB"/>
    <w:rsid w:val="00DC7CE2"/>
    <w:rsid w:val="00DD0274"/>
    <w:rsid w:val="00DF3D6B"/>
    <w:rsid w:val="00E20F19"/>
    <w:rsid w:val="00E6627E"/>
    <w:rsid w:val="00E83242"/>
    <w:rsid w:val="00E85C6E"/>
    <w:rsid w:val="00EA46C5"/>
    <w:rsid w:val="00EB1B5E"/>
    <w:rsid w:val="00EE0BDF"/>
    <w:rsid w:val="00F16C6D"/>
    <w:rsid w:val="00F379C8"/>
    <w:rsid w:val="00F448B2"/>
    <w:rsid w:val="00F5446C"/>
    <w:rsid w:val="00F852DC"/>
    <w:rsid w:val="00F93495"/>
    <w:rsid w:val="00F95917"/>
    <w:rsid w:val="00FA5941"/>
    <w:rsid w:val="00FB236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cin.com/scic51/HtmlEditorUploadFile/2007-08/200708011530166934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933E-538C-457C-8A0D-AEB96DD3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1031</Words>
  <Characters>439</Characters>
  <Application>Microsoft Office Word</Application>
  <DocSecurity>0</DocSecurity>
  <Lines>48</Lines>
  <Paragraphs>73</Paragraphs>
  <ScaleCrop>false</ScaleCrop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8</cp:revision>
  <cp:lastPrinted>2020-07-13T04:41:00Z</cp:lastPrinted>
  <dcterms:created xsi:type="dcterms:W3CDTF">2023-07-17T06:20:00Z</dcterms:created>
  <dcterms:modified xsi:type="dcterms:W3CDTF">2023-07-17T06:23:00Z</dcterms:modified>
</cp:coreProperties>
</file>