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3F" w:rsidRDefault="00A8603F" w:rsidP="004B5445">
      <w:pPr>
        <w:spacing w:beforeLines="50" w:before="156"/>
        <w:jc w:val="center"/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</w:pPr>
      <w:bookmarkStart w:id="0" w:name="_GoBack"/>
      <w:bookmarkEnd w:id="0"/>
    </w:p>
    <w:p w:rsidR="004B5445" w:rsidRDefault="004B5445" w:rsidP="004B5445">
      <w:pPr>
        <w:spacing w:beforeLines="50" w:before="156"/>
        <w:jc w:val="center"/>
        <w:rPr>
          <w:rFonts w:ascii="宋体" w:hAnsi="宋体" w:cs="Arial"/>
          <w:sz w:val="30"/>
          <w:szCs w:val="30"/>
        </w:rPr>
      </w:pPr>
      <w:r w:rsidRPr="00500E59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公</w:t>
      </w:r>
      <w:r w:rsidR="00A8603F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告</w:t>
      </w:r>
    </w:p>
    <w:p w:rsidR="001F7066" w:rsidRDefault="001F7066" w:rsidP="001F7066">
      <w:pPr>
        <w:spacing w:beforeLines="50" w:before="156"/>
        <w:ind w:firstLineChars="200" w:firstLine="600"/>
        <w:rPr>
          <w:rFonts w:ascii="宋体" w:hAnsi="宋体" w:cs="Arial"/>
          <w:sz w:val="30"/>
          <w:szCs w:val="30"/>
        </w:rPr>
      </w:pPr>
      <w:r>
        <w:rPr>
          <w:rFonts w:ascii="宋体" w:hAnsi="宋体" w:cs="Arial" w:hint="eastAsia"/>
          <w:sz w:val="30"/>
          <w:szCs w:val="30"/>
        </w:rPr>
        <w:t>经研究决定，苏州法院破产管理人</w:t>
      </w:r>
      <w:r w:rsidR="004B5445">
        <w:rPr>
          <w:rFonts w:ascii="宋体" w:hAnsi="宋体" w:cs="Arial" w:hint="eastAsia"/>
          <w:sz w:val="30"/>
          <w:szCs w:val="30"/>
        </w:rPr>
        <w:t>名册内下列机构为</w:t>
      </w:r>
      <w:r w:rsidR="007309F5">
        <w:rPr>
          <w:rFonts w:ascii="宋体" w:hAnsi="宋体" w:cs="Arial" w:hint="eastAsia"/>
          <w:sz w:val="30"/>
          <w:szCs w:val="30"/>
        </w:rPr>
        <w:t>一级管理人、</w:t>
      </w:r>
      <w:r w:rsidR="004B5445" w:rsidRPr="004B5445">
        <w:rPr>
          <w:rFonts w:ascii="宋体" w:hAnsi="宋体" w:cs="Arial" w:hint="eastAsia"/>
          <w:sz w:val="30"/>
          <w:szCs w:val="30"/>
        </w:rPr>
        <w:t>一级管理人备选机构</w:t>
      </w:r>
      <w:r>
        <w:rPr>
          <w:rFonts w:ascii="宋体" w:hAnsi="宋体" w:cs="Arial" w:hint="eastAsia"/>
          <w:sz w:val="30"/>
          <w:szCs w:val="30"/>
        </w:rPr>
        <w:t>，现予公告。</w:t>
      </w:r>
    </w:p>
    <w:p w:rsidR="00704A24" w:rsidRDefault="00704A24" w:rsidP="001F7066">
      <w:pPr>
        <w:spacing w:beforeLines="50" w:before="156"/>
        <w:ind w:firstLineChars="1800" w:firstLine="5400"/>
        <w:rPr>
          <w:rFonts w:ascii="宋体" w:hAnsi="宋体" w:cs="Arial"/>
          <w:sz w:val="30"/>
          <w:szCs w:val="30"/>
        </w:rPr>
      </w:pPr>
    </w:p>
    <w:p w:rsidR="00704A24" w:rsidRDefault="00704A24" w:rsidP="001F7066">
      <w:pPr>
        <w:spacing w:beforeLines="50" w:before="156"/>
        <w:ind w:firstLineChars="1800" w:firstLine="5400"/>
        <w:rPr>
          <w:rFonts w:ascii="宋体" w:hAnsi="宋体" w:cs="Arial" w:hint="eastAsia"/>
          <w:sz w:val="30"/>
          <w:szCs w:val="30"/>
        </w:rPr>
      </w:pPr>
    </w:p>
    <w:p w:rsidR="00A8603F" w:rsidRDefault="00A8603F" w:rsidP="001F7066">
      <w:pPr>
        <w:spacing w:beforeLines="50" w:before="156"/>
        <w:ind w:firstLineChars="1800" w:firstLine="5400"/>
        <w:rPr>
          <w:rFonts w:ascii="宋体" w:hAnsi="宋体" w:cs="Arial"/>
          <w:sz w:val="30"/>
          <w:szCs w:val="30"/>
        </w:rPr>
      </w:pPr>
    </w:p>
    <w:p w:rsidR="001F7066" w:rsidRDefault="00BB3E16" w:rsidP="00A8603F">
      <w:pPr>
        <w:spacing w:beforeLines="50" w:before="156"/>
        <w:ind w:firstLineChars="1250" w:firstLine="3750"/>
        <w:rPr>
          <w:rFonts w:ascii="宋体" w:hAnsi="宋体" w:cs="Arial"/>
          <w:sz w:val="30"/>
          <w:szCs w:val="30"/>
        </w:rPr>
      </w:pPr>
      <w:r>
        <w:rPr>
          <w:rFonts w:ascii="宋体" w:hAnsi="宋体" w:cs="Arial" w:hint="eastAsia"/>
          <w:noProof/>
          <w:sz w:val="30"/>
          <w:szCs w:val="3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05.25pt;margin-top:321.7pt;width:132pt;height:130.5pt;z-index:251660288;mso-position-horizontal:absolute;mso-position-horizontal-relative:page;mso-position-vertical:absolute;mso-position-vertical-relative:page" stroked="f">
            <v:imagedata r:id="rId7" o:title=""/>
            <w10:wrap anchorx="page" anchory="page"/>
          </v:shape>
          <w:control r:id="rId8" w:name="SignatureCtrl1" w:shapeid="_x0000_s1026"/>
        </w:pict>
      </w:r>
      <w:r w:rsidR="00A8603F">
        <w:rPr>
          <w:rFonts w:ascii="宋体" w:hAnsi="宋体" w:cs="Arial" w:hint="eastAsia"/>
          <w:sz w:val="30"/>
          <w:szCs w:val="30"/>
        </w:rPr>
        <w:t>江苏省</w:t>
      </w:r>
      <w:r w:rsidR="001F7066">
        <w:rPr>
          <w:rFonts w:ascii="宋体" w:hAnsi="宋体" w:cs="Arial" w:hint="eastAsia"/>
          <w:sz w:val="30"/>
          <w:szCs w:val="30"/>
        </w:rPr>
        <w:t>苏州市中级人民法院</w:t>
      </w:r>
    </w:p>
    <w:p w:rsidR="001F7066" w:rsidRDefault="001F7066" w:rsidP="00A8603F">
      <w:pPr>
        <w:spacing w:beforeLines="50" w:before="156"/>
        <w:ind w:firstLineChars="1450" w:firstLine="4350"/>
        <w:rPr>
          <w:rFonts w:ascii="宋体" w:hAnsi="宋体" w:cs="Arial"/>
          <w:sz w:val="30"/>
          <w:szCs w:val="30"/>
        </w:rPr>
      </w:pPr>
      <w:r>
        <w:rPr>
          <w:rFonts w:ascii="宋体" w:hAnsi="宋体" w:cs="Arial" w:hint="eastAsia"/>
          <w:sz w:val="30"/>
          <w:szCs w:val="30"/>
        </w:rPr>
        <w:t>2022年</w:t>
      </w:r>
      <w:r w:rsidR="00856B18">
        <w:rPr>
          <w:rFonts w:ascii="宋体" w:hAnsi="宋体" w:cs="Arial" w:hint="eastAsia"/>
          <w:sz w:val="30"/>
          <w:szCs w:val="30"/>
        </w:rPr>
        <w:t>7</w:t>
      </w:r>
      <w:r>
        <w:rPr>
          <w:rFonts w:ascii="宋体" w:hAnsi="宋体" w:cs="Arial" w:hint="eastAsia"/>
          <w:sz w:val="30"/>
          <w:szCs w:val="30"/>
        </w:rPr>
        <w:t>月</w:t>
      </w:r>
      <w:r w:rsidR="00350DF2">
        <w:rPr>
          <w:rFonts w:ascii="宋体" w:hAnsi="宋体" w:cs="Arial" w:hint="eastAsia"/>
          <w:sz w:val="30"/>
          <w:szCs w:val="30"/>
        </w:rPr>
        <w:t>6</w:t>
      </w:r>
      <w:r>
        <w:rPr>
          <w:rFonts w:ascii="宋体" w:hAnsi="宋体" w:cs="Arial" w:hint="eastAsia"/>
          <w:sz w:val="30"/>
          <w:szCs w:val="30"/>
        </w:rPr>
        <w:t>日</w:t>
      </w:r>
    </w:p>
    <w:p w:rsidR="00704A24" w:rsidRDefault="00704A24" w:rsidP="001F7066">
      <w:pPr>
        <w:spacing w:beforeLines="50" w:before="156"/>
        <w:ind w:firstLineChars="1850" w:firstLine="5550"/>
        <w:rPr>
          <w:rFonts w:ascii="宋体" w:hAnsi="宋体" w:cs="Arial"/>
          <w:sz w:val="30"/>
          <w:szCs w:val="30"/>
        </w:rPr>
      </w:pPr>
    </w:p>
    <w:p w:rsidR="00704A24" w:rsidRDefault="00704A24">
      <w:pPr>
        <w:widowControl/>
        <w:jc w:val="left"/>
        <w:rPr>
          <w:rFonts w:ascii="宋体" w:hAnsi="宋体" w:cs="Arial"/>
          <w:sz w:val="30"/>
          <w:szCs w:val="30"/>
        </w:rPr>
      </w:pPr>
      <w:r>
        <w:rPr>
          <w:rFonts w:ascii="宋体" w:hAnsi="宋体" w:cs="Arial"/>
          <w:sz w:val="30"/>
          <w:szCs w:val="30"/>
        </w:rPr>
        <w:br w:type="page"/>
      </w:r>
    </w:p>
    <w:p w:rsidR="00704A24" w:rsidRDefault="00704A24" w:rsidP="001F7066">
      <w:pPr>
        <w:spacing w:beforeLines="50" w:before="156"/>
        <w:ind w:firstLineChars="1850" w:firstLine="5550"/>
        <w:rPr>
          <w:rFonts w:ascii="宋体" w:hAnsi="宋体" w:cs="Arial"/>
          <w:sz w:val="30"/>
          <w:szCs w:val="30"/>
        </w:rPr>
      </w:pPr>
    </w:p>
    <w:p w:rsidR="00856B18" w:rsidRPr="00A94BFE" w:rsidRDefault="00856B18" w:rsidP="00856B18">
      <w:pPr>
        <w:spacing w:afterLines="200" w:after="624"/>
        <w:jc w:val="center"/>
        <w:rPr>
          <w:rFonts w:ascii="宋体" w:hAnsi="宋体"/>
          <w:b/>
          <w:sz w:val="36"/>
          <w:szCs w:val="36"/>
        </w:rPr>
      </w:pPr>
      <w:r w:rsidRPr="00500E59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苏州法院破产管理人名册公</w:t>
      </w:r>
      <w:r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告</w:t>
      </w:r>
      <w:r w:rsidRPr="00500E59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名单</w:t>
      </w:r>
    </w:p>
    <w:p w:rsidR="00856B18" w:rsidRDefault="00856B18" w:rsidP="00856B18">
      <w:pPr>
        <w:ind w:firstLineChars="200" w:firstLine="60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</w:t>
      </w:r>
      <w:r w:rsidRPr="00693EF7">
        <w:rPr>
          <w:rFonts w:ascii="黑体" w:eastAsia="黑体" w:hint="eastAsia"/>
          <w:sz w:val="30"/>
          <w:szCs w:val="30"/>
        </w:rPr>
        <w:t>级管理人</w:t>
      </w:r>
      <w:r w:rsidRPr="002B5C97">
        <w:rPr>
          <w:rFonts w:ascii="楷体_GB2312" w:eastAsia="楷体_GB2312" w:hAnsi="宋体" w:hint="eastAsia"/>
          <w:b/>
          <w:sz w:val="30"/>
          <w:szCs w:val="30"/>
        </w:rPr>
        <w:t>（</w:t>
      </w:r>
      <w:r>
        <w:rPr>
          <w:rFonts w:ascii="楷体_GB2312" w:eastAsia="楷体_GB2312" w:hAnsi="宋体" w:hint="eastAsia"/>
          <w:b/>
          <w:sz w:val="30"/>
          <w:szCs w:val="30"/>
        </w:rPr>
        <w:t>排名不分先后</w:t>
      </w:r>
      <w:r w:rsidRPr="002B5C97">
        <w:rPr>
          <w:rFonts w:ascii="楷体_GB2312" w:eastAsia="楷体_GB2312" w:hAnsi="宋体" w:hint="eastAsia"/>
          <w:b/>
          <w:sz w:val="30"/>
          <w:szCs w:val="30"/>
        </w:rPr>
        <w:t>）</w:t>
      </w:r>
      <w:r>
        <w:rPr>
          <w:rFonts w:ascii="楷体_GB2312" w:eastAsia="楷体_GB2312" w:hAnsi="宋体" w:hint="eastAsia"/>
          <w:b/>
          <w:sz w:val="30"/>
          <w:szCs w:val="30"/>
        </w:rPr>
        <w:t>：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1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苏州资产管理有限公司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2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江苏新天伦律师事务所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3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江苏立泰律师事务所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4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江苏剑桥颐华律师事务所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5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江苏百年东吴律师事务所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6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江苏久顺律师事务所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7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苏州华明联合会计师事务所（普通合伙）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8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江苏尚韬律师事务所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9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江苏益友天元律师事务所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10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江苏瀛元律师事务所</w:t>
      </w:r>
    </w:p>
    <w:p w:rsidR="00856B18" w:rsidRPr="002F0DE3" w:rsidRDefault="00856B18" w:rsidP="00856B18">
      <w:pPr>
        <w:spacing w:beforeLines="50" w:before="156" w:afterLines="50" w:after="156"/>
        <w:ind w:firstLineChars="200" w:firstLine="600"/>
        <w:jc w:val="left"/>
        <w:rPr>
          <w:rFonts w:ascii="黑体" w:eastAsia="黑体"/>
          <w:sz w:val="30"/>
          <w:szCs w:val="30"/>
        </w:rPr>
      </w:pPr>
      <w:r w:rsidRPr="002F0DE3">
        <w:rPr>
          <w:rFonts w:ascii="黑体" w:eastAsia="黑体" w:hint="eastAsia"/>
          <w:sz w:val="30"/>
          <w:szCs w:val="30"/>
        </w:rPr>
        <w:t>一级管理人备选机构（以备选先后顺序排列）：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1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江苏简文律师事务所</w:t>
      </w: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2  </w:t>
      </w:r>
      <w:r w:rsidRPr="002073E4">
        <w:rPr>
          <w:rFonts w:ascii="仿宋" w:eastAsia="仿宋" w:hAnsi="仿宋" w:cs="仿宋" w:hint="eastAsia"/>
          <w:color w:val="000000"/>
          <w:sz w:val="32"/>
          <w:szCs w:val="32"/>
        </w:rPr>
        <w:t>天衡会计师事务所（特殊普通合伙）苏州分所</w:t>
      </w:r>
    </w:p>
    <w:sectPr w:rsidR="00856B18" w:rsidRPr="00207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93" w:rsidRDefault="00DA5A93" w:rsidP="00DA5A93">
      <w:r>
        <w:separator/>
      </w:r>
    </w:p>
  </w:endnote>
  <w:endnote w:type="continuationSeparator" w:id="0">
    <w:p w:rsidR="00DA5A93" w:rsidRDefault="00DA5A93" w:rsidP="00DA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93" w:rsidRDefault="00DA5A93" w:rsidP="00DA5A93">
      <w:r>
        <w:separator/>
      </w:r>
    </w:p>
  </w:footnote>
  <w:footnote w:type="continuationSeparator" w:id="0">
    <w:p w:rsidR="00DA5A93" w:rsidRDefault="00DA5A93" w:rsidP="00DA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p0wvQshGw9jhfP/O4kCgcXtMRa8=" w:salt="alNLUI5K8WK490Op6sian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2A9411E3-33E9-490C-BBD8-B54752AE2C66}" w:val="13Z4LnfxPq+=db7iCHYNcp8AuvXIrK/5BjmFWgyo6hMGSU9wTOektVzJEQl02saRD"/>
    <w:docVar w:name="DocumentID" w:val="{BC1C0E34-DE7D-4BE9-AD07-9C1C2F5807BA}"/>
  </w:docVars>
  <w:rsids>
    <w:rsidRoot w:val="00E23DE1"/>
    <w:rsid w:val="00003ED7"/>
    <w:rsid w:val="00025C54"/>
    <w:rsid w:val="000B6513"/>
    <w:rsid w:val="000D6ADA"/>
    <w:rsid w:val="000E597F"/>
    <w:rsid w:val="00137BAA"/>
    <w:rsid w:val="00183737"/>
    <w:rsid w:val="001E4E83"/>
    <w:rsid w:val="001F23A7"/>
    <w:rsid w:val="001F7066"/>
    <w:rsid w:val="0021766D"/>
    <w:rsid w:val="00226C03"/>
    <w:rsid w:val="0034498D"/>
    <w:rsid w:val="00350DF2"/>
    <w:rsid w:val="00362DC2"/>
    <w:rsid w:val="00365E2B"/>
    <w:rsid w:val="00377C37"/>
    <w:rsid w:val="003A3E05"/>
    <w:rsid w:val="003B31FB"/>
    <w:rsid w:val="003E4C0C"/>
    <w:rsid w:val="00400599"/>
    <w:rsid w:val="00435BA3"/>
    <w:rsid w:val="004931A8"/>
    <w:rsid w:val="004934F3"/>
    <w:rsid w:val="004B5445"/>
    <w:rsid w:val="00513187"/>
    <w:rsid w:val="00526C13"/>
    <w:rsid w:val="005F595D"/>
    <w:rsid w:val="00635789"/>
    <w:rsid w:val="00664DB9"/>
    <w:rsid w:val="006A7803"/>
    <w:rsid w:val="006B33FC"/>
    <w:rsid w:val="006C263A"/>
    <w:rsid w:val="00704A24"/>
    <w:rsid w:val="00704FC0"/>
    <w:rsid w:val="0071337D"/>
    <w:rsid w:val="007309F5"/>
    <w:rsid w:val="00770E28"/>
    <w:rsid w:val="00783FE0"/>
    <w:rsid w:val="007D0B2E"/>
    <w:rsid w:val="007D531B"/>
    <w:rsid w:val="007E6D13"/>
    <w:rsid w:val="007F1DCE"/>
    <w:rsid w:val="007F4F2F"/>
    <w:rsid w:val="0084287F"/>
    <w:rsid w:val="008512D0"/>
    <w:rsid w:val="00854146"/>
    <w:rsid w:val="00856B18"/>
    <w:rsid w:val="008B67B4"/>
    <w:rsid w:val="008F10DB"/>
    <w:rsid w:val="009038EF"/>
    <w:rsid w:val="009264DA"/>
    <w:rsid w:val="009325B9"/>
    <w:rsid w:val="00956923"/>
    <w:rsid w:val="00957E95"/>
    <w:rsid w:val="00974BA8"/>
    <w:rsid w:val="009E260E"/>
    <w:rsid w:val="009E6C6D"/>
    <w:rsid w:val="00A3619D"/>
    <w:rsid w:val="00A7527B"/>
    <w:rsid w:val="00A8603F"/>
    <w:rsid w:val="00AC0B53"/>
    <w:rsid w:val="00AD2E00"/>
    <w:rsid w:val="00AF168E"/>
    <w:rsid w:val="00B06877"/>
    <w:rsid w:val="00B20169"/>
    <w:rsid w:val="00B70403"/>
    <w:rsid w:val="00B966BE"/>
    <w:rsid w:val="00BB3E16"/>
    <w:rsid w:val="00C143D9"/>
    <w:rsid w:val="00C2155E"/>
    <w:rsid w:val="00C55653"/>
    <w:rsid w:val="00C55BA9"/>
    <w:rsid w:val="00C65EB3"/>
    <w:rsid w:val="00C819E0"/>
    <w:rsid w:val="00CB3D9D"/>
    <w:rsid w:val="00CE0445"/>
    <w:rsid w:val="00D71A20"/>
    <w:rsid w:val="00DA5A93"/>
    <w:rsid w:val="00DA79C8"/>
    <w:rsid w:val="00DE0A2B"/>
    <w:rsid w:val="00DF288E"/>
    <w:rsid w:val="00E23DE1"/>
    <w:rsid w:val="00E33B87"/>
    <w:rsid w:val="00E44455"/>
    <w:rsid w:val="00E7737B"/>
    <w:rsid w:val="00E82A96"/>
    <w:rsid w:val="00EA56A7"/>
    <w:rsid w:val="00EE6483"/>
    <w:rsid w:val="00F0273F"/>
    <w:rsid w:val="00F12121"/>
    <w:rsid w:val="00F30502"/>
    <w:rsid w:val="00F36BEF"/>
    <w:rsid w:val="00F40C88"/>
    <w:rsid w:val="00F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56B1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56B18"/>
    <w:rPr>
      <w:rFonts w:ascii="Times New Roman" w:eastAsia="宋体" w:hAnsi="Times New Roman" w:cs="Times New Roman"/>
      <w:szCs w:val="24"/>
    </w:rPr>
  </w:style>
  <w:style w:type="paragraph" w:customStyle="1" w:styleId="Char0">
    <w:name w:val="Char"/>
    <w:basedOn w:val="a4"/>
    <w:rsid w:val="00856B18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1"/>
    </w:rPr>
  </w:style>
  <w:style w:type="paragraph" w:styleId="a4">
    <w:name w:val="Document Map"/>
    <w:basedOn w:val="a"/>
    <w:link w:val="Char1"/>
    <w:uiPriority w:val="99"/>
    <w:semiHidden/>
    <w:unhideWhenUsed/>
    <w:rsid w:val="00856B18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4"/>
    <w:uiPriority w:val="99"/>
    <w:semiHidden/>
    <w:rsid w:val="00856B18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DA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DA5A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DA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DA5A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56B1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56B18"/>
    <w:rPr>
      <w:rFonts w:ascii="Times New Roman" w:eastAsia="宋体" w:hAnsi="Times New Roman" w:cs="Times New Roman"/>
      <w:szCs w:val="24"/>
    </w:rPr>
  </w:style>
  <w:style w:type="paragraph" w:customStyle="1" w:styleId="Char0">
    <w:name w:val="Char"/>
    <w:basedOn w:val="a4"/>
    <w:rsid w:val="00856B18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1"/>
    </w:rPr>
  </w:style>
  <w:style w:type="paragraph" w:styleId="a4">
    <w:name w:val="Document Map"/>
    <w:basedOn w:val="a"/>
    <w:link w:val="Char1"/>
    <w:uiPriority w:val="99"/>
    <w:semiHidden/>
    <w:unhideWhenUsed/>
    <w:rsid w:val="00856B18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4"/>
    <w:uiPriority w:val="99"/>
    <w:semiHidden/>
    <w:rsid w:val="00856B18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DA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DA5A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DA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DA5A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57</Characters>
  <Application>Microsoft Office Word</Application>
  <DocSecurity>0</DocSecurity>
  <Lines>6</Lines>
  <Paragraphs>21</Paragraphs>
  <ScaleCrop>false</ScaleCrop>
  <Company>Sky123.Org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居晓黎</dc:creator>
  <cp:keywords/>
  <dc:description/>
  <cp:lastModifiedBy>周雯莉</cp:lastModifiedBy>
  <cp:revision>21</cp:revision>
  <dcterms:created xsi:type="dcterms:W3CDTF">2022-06-30T07:40:00Z</dcterms:created>
  <dcterms:modified xsi:type="dcterms:W3CDTF">2022-07-05T06:03:00Z</dcterms:modified>
</cp:coreProperties>
</file>